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3" w:rsidRDefault="003F3613" w:rsidP="00AA21A4">
      <w:pPr>
        <w:jc w:val="center"/>
        <w:rPr>
          <w:sz w:val="32"/>
          <w:szCs w:val="32"/>
        </w:rPr>
      </w:pPr>
      <w:r w:rsidRPr="00AA21A4">
        <w:rPr>
          <w:sz w:val="32"/>
          <w:szCs w:val="32"/>
        </w:rPr>
        <w:t xml:space="preserve">Review </w:t>
      </w:r>
      <w:r w:rsidR="0084367B">
        <w:rPr>
          <w:sz w:val="32"/>
          <w:szCs w:val="32"/>
        </w:rPr>
        <w:t>KEY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980"/>
        <w:gridCol w:w="1980"/>
        <w:gridCol w:w="2070"/>
      </w:tblGrid>
      <w:tr w:rsidR="005E1875" w:rsidRPr="00481A0B" w:rsidTr="0059067E">
        <w:trPr>
          <w:trHeight w:val="458"/>
        </w:trPr>
        <w:tc>
          <w:tcPr>
            <w:tcW w:w="540" w:type="dxa"/>
            <w:vAlign w:val="bottom"/>
          </w:tcPr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5E1875" w:rsidRPr="00481A0B" w:rsidRDefault="005E1875" w:rsidP="004A3689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07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E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Nation-State</w:t>
            </w:r>
          </w:p>
        </w:tc>
        <w:tc>
          <w:tcPr>
            <w:tcW w:w="1980" w:type="dxa"/>
            <w:vAlign w:val="center"/>
          </w:tcPr>
          <w:p w:rsidR="005E1875" w:rsidRPr="00481A0B" w:rsidRDefault="00816026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Danube River</w:t>
            </w:r>
          </w:p>
        </w:tc>
        <w:tc>
          <w:tcPr>
            <w:tcW w:w="1980" w:type="dxa"/>
            <w:vAlign w:val="center"/>
          </w:tcPr>
          <w:p w:rsidR="005E1875" w:rsidRPr="001055D2" w:rsidRDefault="001055D2" w:rsidP="00481A0B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1055D2">
              <w:rPr>
                <w:rFonts w:ascii="Trebuchet MS" w:hAnsi="Trebuchet MS"/>
                <w:color w:val="000000" w:themeColor="text1"/>
              </w:rPr>
              <w:t>A city that acts as an independent country</w:t>
            </w:r>
          </w:p>
        </w:tc>
        <w:tc>
          <w:tcPr>
            <w:tcW w:w="1980" w:type="dxa"/>
            <w:vAlign w:val="center"/>
          </w:tcPr>
          <w:p w:rsidR="005E1875" w:rsidRPr="00481A0B" w:rsidRDefault="0059067E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Keeps Europe milder than it otherwise would be.</w:t>
            </w:r>
          </w:p>
        </w:tc>
        <w:tc>
          <w:tcPr>
            <w:tcW w:w="207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Provides good farmland but makes Europe vulnerable to attacks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Ural </w:t>
            </w:r>
            <w:proofErr w:type="spellStart"/>
            <w:r>
              <w:rPr>
                <w:rFonts w:ascii="Trebuchet MS" w:hAnsi="Trebuchet MS"/>
              </w:rPr>
              <w:t>Moutains</w:t>
            </w:r>
            <w:proofErr w:type="spellEnd"/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country</w:t>
            </w:r>
          </w:p>
        </w:tc>
        <w:tc>
          <w:tcPr>
            <w:tcW w:w="1980" w:type="dxa"/>
            <w:vAlign w:val="center"/>
          </w:tcPr>
          <w:p w:rsidR="005E1875" w:rsidRPr="00481A0B" w:rsidRDefault="00816026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democracy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Its location between Asia and Europe created cultural convergence.</w:t>
            </w:r>
          </w:p>
        </w:tc>
        <w:tc>
          <w:tcPr>
            <w:tcW w:w="2070" w:type="dxa"/>
            <w:vAlign w:val="center"/>
          </w:tcPr>
          <w:p w:rsidR="005E1875" w:rsidRPr="00481A0B" w:rsidRDefault="001055D2" w:rsidP="001055D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Farther away from the moderating effects of the ocean.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cold, dry wind from the North; Found in Southern France</w:t>
            </w:r>
          </w:p>
        </w:tc>
        <w:tc>
          <w:tcPr>
            <w:tcW w:w="1980" w:type="dxa"/>
            <w:vAlign w:val="center"/>
          </w:tcPr>
          <w:p w:rsidR="005E1875" w:rsidRPr="00481A0B" w:rsidRDefault="0059067E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Western Europeans enjoy much more vacation time.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 w:rsidRPr="001055D2">
              <w:rPr>
                <w:rFonts w:ascii="Trebuchet MS" w:hAnsi="Trebuchet MS"/>
                <w:sz w:val="20"/>
              </w:rPr>
              <w:t>A state is a political unit (country) and a nation is a group who share a common heritage.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F56D2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British Empire spanned the globe so the sun was always shining on some part of it.</w:t>
            </w:r>
          </w:p>
        </w:tc>
        <w:tc>
          <w:tcPr>
            <w:tcW w:w="207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Norway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Republic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Italy</w:t>
            </w:r>
          </w:p>
        </w:tc>
        <w:tc>
          <w:tcPr>
            <w:tcW w:w="1980" w:type="dxa"/>
            <w:vAlign w:val="center"/>
          </w:tcPr>
          <w:p w:rsidR="005E1875" w:rsidRPr="00481A0B" w:rsidRDefault="009E4743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Deposits of coal and iron ore helped Britain become the first nation to industrialize.</w:t>
            </w:r>
          </w:p>
        </w:tc>
        <w:tc>
          <w:tcPr>
            <w:tcW w:w="1980" w:type="dxa"/>
            <w:vAlign w:val="center"/>
          </w:tcPr>
          <w:p w:rsidR="005E1875" w:rsidRPr="00481A0B" w:rsidRDefault="009E4743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Hot steady wind that blows from Northern Africa into Europe; located in Mediterranean.</w:t>
            </w:r>
          </w:p>
        </w:tc>
        <w:tc>
          <w:tcPr>
            <w:tcW w:w="207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Euro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5E1875" w:rsidRPr="00481A0B" w:rsidRDefault="009E4743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process of a region breaking up into small, mutually hostile units.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E1875" w:rsidRPr="00CB7936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Sweden and Norway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Eastern Europe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Its far northern latitudes make for very long summer days and short nights</w:t>
            </w:r>
          </w:p>
        </w:tc>
        <w:tc>
          <w:tcPr>
            <w:tcW w:w="207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Eastern Europe</w:t>
            </w:r>
          </w:p>
        </w:tc>
      </w:tr>
      <w:tr w:rsidR="005E1875" w:rsidTr="0059067E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5E1875" w:rsidRPr="00481A0B" w:rsidRDefault="00A84D8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Strait of Gibraltar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1055D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British Pound was a strong currency.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Iberian Peninsula is blocked by the Pyrenees Mountains </w:t>
            </w:r>
          </w:p>
        </w:tc>
        <w:tc>
          <w:tcPr>
            <w:tcW w:w="1980" w:type="dxa"/>
            <w:vAlign w:val="center"/>
          </w:tcPr>
          <w:p w:rsidR="005E1875" w:rsidRPr="00481A0B" w:rsidRDefault="001055D2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Belief that people should be loyal to their nation.</w:t>
            </w:r>
          </w:p>
        </w:tc>
        <w:tc>
          <w:tcPr>
            <w:tcW w:w="2070" w:type="dxa"/>
            <w:vAlign w:val="center"/>
          </w:tcPr>
          <w:p w:rsidR="005E1875" w:rsidRPr="00481A0B" w:rsidRDefault="009E4743" w:rsidP="009D7D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government ruled by a religious leader.</w:t>
            </w:r>
          </w:p>
        </w:tc>
      </w:tr>
      <w:tr w:rsidR="005E1875" w:rsidRPr="00481A0B" w:rsidTr="0059067E"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England, Scotland, Wales, and Northern Ireland</w:t>
            </w:r>
          </w:p>
        </w:tc>
        <w:tc>
          <w:tcPr>
            <w:tcW w:w="1980" w:type="dxa"/>
            <w:vAlign w:val="center"/>
          </w:tcPr>
          <w:p w:rsidR="005E1875" w:rsidRPr="00481A0B" w:rsidRDefault="00A84D84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Mountains made travel difficult; isolated cities</w:t>
            </w:r>
          </w:p>
        </w:tc>
        <w:tc>
          <w:tcPr>
            <w:tcW w:w="1980" w:type="dxa"/>
            <w:vAlign w:val="center"/>
          </w:tcPr>
          <w:p w:rsidR="00A84D84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Winter </w:t>
            </w:r>
          </w:p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(we </w:t>
            </w:r>
            <w:r w:rsidR="00A84D84">
              <w:rPr>
                <w:rFonts w:ascii="Trebuchet MS" w:hAnsi="Trebuchet MS"/>
              </w:rPr>
              <w:t xml:space="preserve">are </w:t>
            </w:r>
            <w:r>
              <w:rPr>
                <w:rFonts w:ascii="Trebuchet MS" w:hAnsi="Trebuchet MS"/>
              </w:rPr>
              <w:t>both in Northern Hemisphere)</w:t>
            </w:r>
          </w:p>
        </w:tc>
        <w:tc>
          <w:tcPr>
            <w:tcW w:w="1980" w:type="dxa"/>
            <w:vAlign w:val="center"/>
          </w:tcPr>
          <w:p w:rsidR="005E1875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Discrimination against Jews</w:t>
            </w:r>
          </w:p>
        </w:tc>
        <w:tc>
          <w:tcPr>
            <w:tcW w:w="2070" w:type="dxa"/>
            <w:vAlign w:val="center"/>
          </w:tcPr>
          <w:p w:rsidR="005E1875" w:rsidRPr="00481A0B" w:rsidRDefault="009E4743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Ireland lacks energy resources and peat can be cut and used as fuel.</w:t>
            </w:r>
          </w:p>
        </w:tc>
      </w:tr>
      <w:tr w:rsidR="00554EF1" w:rsidRPr="00481A0B" w:rsidTr="0059067E">
        <w:trPr>
          <w:trHeight w:val="1693"/>
        </w:trPr>
        <w:tc>
          <w:tcPr>
            <w:tcW w:w="540" w:type="dxa"/>
            <w:vAlign w:val="center"/>
          </w:tcPr>
          <w:p w:rsidR="00554EF1" w:rsidRPr="00481A0B" w:rsidRDefault="00554EF1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554EF1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Berlin Wall</w:t>
            </w:r>
          </w:p>
        </w:tc>
        <w:tc>
          <w:tcPr>
            <w:tcW w:w="1980" w:type="dxa"/>
            <w:vAlign w:val="center"/>
          </w:tcPr>
          <w:p w:rsidR="00554EF1" w:rsidRPr="00481A0B" w:rsidRDefault="009E4743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nation dominated by another country</w:t>
            </w:r>
          </w:p>
        </w:tc>
        <w:tc>
          <w:tcPr>
            <w:tcW w:w="1980" w:type="dxa"/>
            <w:vAlign w:val="center"/>
          </w:tcPr>
          <w:p w:rsidR="00554EF1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Spain and Portugal</w:t>
            </w:r>
          </w:p>
        </w:tc>
        <w:tc>
          <w:tcPr>
            <w:tcW w:w="1980" w:type="dxa"/>
            <w:vAlign w:val="center"/>
          </w:tcPr>
          <w:p w:rsidR="00554EF1" w:rsidRPr="00481A0B" w:rsidRDefault="00F56D2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Netherlands</w:t>
            </w:r>
          </w:p>
        </w:tc>
        <w:tc>
          <w:tcPr>
            <w:tcW w:w="2070" w:type="dxa"/>
            <w:vAlign w:val="center"/>
          </w:tcPr>
          <w:p w:rsidR="00554EF1" w:rsidRPr="00481A0B" w:rsidRDefault="001055D2" w:rsidP="001055D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country whose government has a single absolute ruler  </w:t>
            </w:r>
          </w:p>
        </w:tc>
      </w:tr>
    </w:tbl>
    <w:p w:rsidR="00E60B5B" w:rsidRDefault="00E60B5B"/>
    <w:sectPr w:rsidR="00E60B5B" w:rsidSect="003F361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3"/>
    <w:rsid w:val="000023D2"/>
    <w:rsid w:val="0002416B"/>
    <w:rsid w:val="00026E0E"/>
    <w:rsid w:val="00073F91"/>
    <w:rsid w:val="00081D5D"/>
    <w:rsid w:val="00093BBB"/>
    <w:rsid w:val="000B644B"/>
    <w:rsid w:val="000B6864"/>
    <w:rsid w:val="000D77DB"/>
    <w:rsid w:val="000E2819"/>
    <w:rsid w:val="001055D2"/>
    <w:rsid w:val="001110C9"/>
    <w:rsid w:val="0011549E"/>
    <w:rsid w:val="00135EB3"/>
    <w:rsid w:val="001647F0"/>
    <w:rsid w:val="0019177C"/>
    <w:rsid w:val="00192FD9"/>
    <w:rsid w:val="001D1DEB"/>
    <w:rsid w:val="00246520"/>
    <w:rsid w:val="0025609E"/>
    <w:rsid w:val="00257F71"/>
    <w:rsid w:val="002607DE"/>
    <w:rsid w:val="00294317"/>
    <w:rsid w:val="002A0530"/>
    <w:rsid w:val="002F5956"/>
    <w:rsid w:val="00357A93"/>
    <w:rsid w:val="0038263B"/>
    <w:rsid w:val="00384811"/>
    <w:rsid w:val="003906FC"/>
    <w:rsid w:val="003A6F76"/>
    <w:rsid w:val="003F3613"/>
    <w:rsid w:val="00424584"/>
    <w:rsid w:val="0042742F"/>
    <w:rsid w:val="00472645"/>
    <w:rsid w:val="00481A0B"/>
    <w:rsid w:val="004869A6"/>
    <w:rsid w:val="004A3689"/>
    <w:rsid w:val="004F1497"/>
    <w:rsid w:val="00543D00"/>
    <w:rsid w:val="005454BE"/>
    <w:rsid w:val="00554EF1"/>
    <w:rsid w:val="00581BFB"/>
    <w:rsid w:val="0059067E"/>
    <w:rsid w:val="005D18F9"/>
    <w:rsid w:val="005D50B9"/>
    <w:rsid w:val="005E1875"/>
    <w:rsid w:val="00630BF9"/>
    <w:rsid w:val="006540FD"/>
    <w:rsid w:val="006C6EE9"/>
    <w:rsid w:val="006C7907"/>
    <w:rsid w:val="006E065B"/>
    <w:rsid w:val="00735C51"/>
    <w:rsid w:val="00737BF2"/>
    <w:rsid w:val="0077228F"/>
    <w:rsid w:val="00776224"/>
    <w:rsid w:val="00776BB8"/>
    <w:rsid w:val="007A37D1"/>
    <w:rsid w:val="007C0E7F"/>
    <w:rsid w:val="00811987"/>
    <w:rsid w:val="00814568"/>
    <w:rsid w:val="00816026"/>
    <w:rsid w:val="0084367B"/>
    <w:rsid w:val="0086171E"/>
    <w:rsid w:val="00862414"/>
    <w:rsid w:val="008C3BE5"/>
    <w:rsid w:val="008D01AB"/>
    <w:rsid w:val="008F368C"/>
    <w:rsid w:val="00907C56"/>
    <w:rsid w:val="009151FF"/>
    <w:rsid w:val="00921049"/>
    <w:rsid w:val="00933B61"/>
    <w:rsid w:val="00934DE4"/>
    <w:rsid w:val="00940A9A"/>
    <w:rsid w:val="00942FE2"/>
    <w:rsid w:val="0094669B"/>
    <w:rsid w:val="009A7BE3"/>
    <w:rsid w:val="009B20FE"/>
    <w:rsid w:val="009B555C"/>
    <w:rsid w:val="009C645F"/>
    <w:rsid w:val="009D7D21"/>
    <w:rsid w:val="009E4743"/>
    <w:rsid w:val="009E731B"/>
    <w:rsid w:val="009F47C5"/>
    <w:rsid w:val="00A64C4E"/>
    <w:rsid w:val="00A84A2A"/>
    <w:rsid w:val="00A84D84"/>
    <w:rsid w:val="00A8648C"/>
    <w:rsid w:val="00AA21A4"/>
    <w:rsid w:val="00AB20A7"/>
    <w:rsid w:val="00AC4A8A"/>
    <w:rsid w:val="00AD6D6C"/>
    <w:rsid w:val="00AF44E8"/>
    <w:rsid w:val="00B16930"/>
    <w:rsid w:val="00BA79E6"/>
    <w:rsid w:val="00BE25A8"/>
    <w:rsid w:val="00C41E4C"/>
    <w:rsid w:val="00CB0991"/>
    <w:rsid w:val="00CB7936"/>
    <w:rsid w:val="00CF620B"/>
    <w:rsid w:val="00D17207"/>
    <w:rsid w:val="00D4494E"/>
    <w:rsid w:val="00D73643"/>
    <w:rsid w:val="00D87D38"/>
    <w:rsid w:val="00D93F23"/>
    <w:rsid w:val="00DB5DB9"/>
    <w:rsid w:val="00DE019B"/>
    <w:rsid w:val="00E51BF3"/>
    <w:rsid w:val="00E54DA8"/>
    <w:rsid w:val="00E60B5B"/>
    <w:rsid w:val="00E66D98"/>
    <w:rsid w:val="00E91133"/>
    <w:rsid w:val="00EB199E"/>
    <w:rsid w:val="00F01B54"/>
    <w:rsid w:val="00F10E74"/>
    <w:rsid w:val="00F36C94"/>
    <w:rsid w:val="00F56D2B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 Review – Pre-AP</vt:lpstr>
    </vt:vector>
  </TitlesOfParts>
  <Company>Austin Independent School District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Review – Pre-AP</dc:title>
  <dc:creator>E117025</dc:creator>
  <cp:lastModifiedBy>Windows User</cp:lastModifiedBy>
  <cp:revision>2</cp:revision>
  <cp:lastPrinted>2014-02-28T14:47:00Z</cp:lastPrinted>
  <dcterms:created xsi:type="dcterms:W3CDTF">2014-02-28T22:56:00Z</dcterms:created>
  <dcterms:modified xsi:type="dcterms:W3CDTF">2014-02-28T22:56:00Z</dcterms:modified>
</cp:coreProperties>
</file>